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45085</wp:posOffset>
                  </wp:positionV>
                  <wp:extent cx="1257300" cy="819150"/>
                  <wp:effectExtent l="0" t="0" r="0" b="0"/>
                  <wp:wrapNone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proofErr w:type="gramStart"/>
      <w:r w:rsidR="003D6DB0">
        <w:rPr>
          <w:sz w:val="18"/>
          <w:szCs w:val="18"/>
        </w:rPr>
        <w:t>59348463</w:t>
      </w:r>
      <w:proofErr w:type="gramEnd"/>
      <w:r w:rsidR="003D6DB0">
        <w:rPr>
          <w:sz w:val="18"/>
          <w:szCs w:val="18"/>
        </w:rPr>
        <w:t>-604-99 [SP.2.10]</w:t>
      </w:r>
      <w:r w:rsidR="008D0DFC">
        <w:rPr>
          <w:sz w:val="18"/>
          <w:szCs w:val="18"/>
        </w:rPr>
        <w:tab/>
      </w:r>
      <w:r w:rsidR="000E5FCC">
        <w:rPr>
          <w:sz w:val="18"/>
          <w:szCs w:val="18"/>
        </w:rPr>
        <w:t>469</w:t>
      </w:r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B33BC4">
        <w:rPr>
          <w:sz w:val="18"/>
          <w:szCs w:val="18"/>
        </w:rPr>
        <w:t xml:space="preserve">    </w:t>
      </w:r>
      <w:r w:rsidR="009371D5">
        <w:rPr>
          <w:sz w:val="18"/>
          <w:szCs w:val="18"/>
        </w:rPr>
        <w:tab/>
      </w:r>
      <w:r w:rsidR="009371D5">
        <w:rPr>
          <w:sz w:val="18"/>
          <w:szCs w:val="18"/>
        </w:rPr>
        <w:tab/>
      </w:r>
      <w:r w:rsidR="009371D5">
        <w:rPr>
          <w:sz w:val="18"/>
          <w:szCs w:val="18"/>
        </w:rPr>
        <w:tab/>
        <w:t xml:space="preserve">               </w:t>
      </w:r>
      <w:r w:rsidR="00B33BC4">
        <w:rPr>
          <w:sz w:val="18"/>
          <w:szCs w:val="18"/>
        </w:rPr>
        <w:t xml:space="preserve"> </w:t>
      </w:r>
      <w:r w:rsidR="00C233C6" w:rsidRPr="00C233C6">
        <w:rPr>
          <w:sz w:val="18"/>
          <w:szCs w:val="18"/>
          <w:u w:val="single"/>
        </w:rPr>
        <w:t>08/11</w:t>
      </w:r>
      <w:r w:rsidRPr="00C233C6">
        <w:rPr>
          <w:bCs/>
          <w:sz w:val="18"/>
          <w:szCs w:val="18"/>
          <w:u w:val="single"/>
        </w:rPr>
        <w:t>/201</w:t>
      </w:r>
      <w:r w:rsidR="00974F62" w:rsidRPr="00C233C6">
        <w:rPr>
          <w:bCs/>
          <w:sz w:val="18"/>
          <w:szCs w:val="18"/>
          <w:u w:val="single"/>
        </w:rPr>
        <w:t>9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</w:t>
      </w:r>
      <w:r w:rsidR="009371D5">
        <w:rPr>
          <w:sz w:val="18"/>
          <w:szCs w:val="18"/>
        </w:rPr>
        <w:tab/>
      </w:r>
      <w:r w:rsidR="009371D5">
        <w:rPr>
          <w:sz w:val="18"/>
          <w:szCs w:val="18"/>
        </w:rPr>
        <w:tab/>
      </w:r>
      <w:r>
        <w:rPr>
          <w:sz w:val="18"/>
          <w:szCs w:val="18"/>
        </w:rPr>
        <w:t xml:space="preserve">  </w:t>
      </w:r>
      <w:r w:rsidR="009371D5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spellStart"/>
      <w:proofErr w:type="gramStart"/>
      <w:r w:rsidRPr="00B47FB7">
        <w:rPr>
          <w:sz w:val="18"/>
          <w:szCs w:val="18"/>
        </w:rPr>
        <w:t>KİK.nun</w:t>
      </w:r>
      <w:proofErr w:type="spellEnd"/>
      <w:proofErr w:type="gramEnd"/>
      <w:r w:rsidRPr="00B47FB7">
        <w:rPr>
          <w:sz w:val="18"/>
          <w:szCs w:val="18"/>
        </w:rPr>
        <w:t xml:space="preserve"> 3. </w:t>
      </w:r>
      <w:proofErr w:type="spellStart"/>
      <w:r w:rsidRPr="00B47FB7">
        <w:rPr>
          <w:sz w:val="18"/>
          <w:szCs w:val="18"/>
        </w:rPr>
        <w:t>Md.nin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(21/d) </w:t>
      </w:r>
      <w:proofErr w:type="spellStart"/>
      <w:r w:rsidRPr="00B47FB7">
        <w:rPr>
          <w:sz w:val="18"/>
          <w:szCs w:val="18"/>
        </w:rPr>
        <w:t>Md.ne</w:t>
      </w:r>
      <w:proofErr w:type="spellEnd"/>
      <w:r w:rsidRPr="00B47FB7">
        <w:rPr>
          <w:sz w:val="18"/>
          <w:szCs w:val="18"/>
        </w:rPr>
        <w:t xml:space="preserve"> göre</w:t>
      </w:r>
      <w:r w:rsidR="00F92E6D">
        <w:rPr>
          <w:sz w:val="18"/>
          <w:szCs w:val="18"/>
        </w:rPr>
        <w:t xml:space="preserve"> </w:t>
      </w:r>
      <w:r w:rsidRPr="00B47FB7">
        <w:rPr>
          <w:bCs/>
          <w:sz w:val="18"/>
          <w:szCs w:val="18"/>
        </w:rPr>
        <w:t xml:space="preserve">doğrudan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C233C6">
        <w:rPr>
          <w:b/>
          <w:color w:val="0000FF"/>
          <w:sz w:val="18"/>
          <w:szCs w:val="18"/>
        </w:rPr>
        <w:t>14 / 11</w:t>
      </w:r>
      <w:r w:rsidR="00FA6C22">
        <w:rPr>
          <w:b/>
          <w:color w:val="0000FF"/>
          <w:sz w:val="18"/>
          <w:szCs w:val="18"/>
        </w:rPr>
        <w:t xml:space="preserve"> / </w:t>
      </w:r>
      <w:r w:rsidR="00C20EAE" w:rsidRPr="0033392C">
        <w:rPr>
          <w:b/>
          <w:color w:val="0000FF"/>
          <w:sz w:val="18"/>
          <w:szCs w:val="18"/>
        </w:rPr>
        <w:t>201</w:t>
      </w:r>
      <w:r w:rsidR="00974F62">
        <w:rPr>
          <w:b/>
          <w:color w:val="0000FF"/>
          <w:sz w:val="18"/>
          <w:szCs w:val="18"/>
        </w:rPr>
        <w:t>9</w:t>
      </w:r>
      <w:r w:rsidRPr="00B46512">
        <w:rPr>
          <w:b/>
          <w:color w:val="0000FF"/>
          <w:sz w:val="18"/>
          <w:szCs w:val="18"/>
        </w:rPr>
        <w:t xml:space="preserve"> saat</w:t>
      </w:r>
      <w:r w:rsidR="00F92E6D">
        <w:rPr>
          <w:b/>
          <w:color w:val="0000FF"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022BD6" w:rsidP="00684160">
      <w:pPr>
        <w:ind w:left="6372" w:right="-232" w:firstLine="708"/>
        <w:rPr>
          <w:sz w:val="18"/>
          <w:szCs w:val="18"/>
        </w:rPr>
      </w:pP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Şube Müdürü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245"/>
        <w:gridCol w:w="946"/>
        <w:gridCol w:w="1282"/>
        <w:gridCol w:w="1463"/>
        <w:gridCol w:w="743"/>
      </w:tblGrid>
      <w:tr w:rsidR="00E1323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proofErr w:type="spellStart"/>
            <w:r w:rsidRPr="00382ECA">
              <w:rPr>
                <w:b/>
                <w:sz w:val="20"/>
                <w:szCs w:val="20"/>
              </w:rPr>
              <w:t>S.No</w:t>
            </w:r>
            <w:proofErr w:type="spellEnd"/>
            <w:r w:rsidRPr="00382EC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B00D9C" w:rsidRPr="00382ECA" w:rsidTr="009B4D82">
        <w:trPr>
          <w:trHeight w:val="76"/>
        </w:trPr>
        <w:tc>
          <w:tcPr>
            <w:tcW w:w="568" w:type="dxa"/>
            <w:shd w:val="clear" w:color="auto" w:fill="auto"/>
          </w:tcPr>
          <w:p w:rsidR="00B00D9C" w:rsidRPr="007328B9" w:rsidRDefault="00B00D9C" w:rsidP="00B00D9C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00D9C" w:rsidRPr="0043345B" w:rsidRDefault="00B00D9C" w:rsidP="00B00D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3345B">
              <w:rPr>
                <w:sz w:val="22"/>
                <w:szCs w:val="22"/>
              </w:rPr>
              <w:t>Dia</w:t>
            </w:r>
            <w:r>
              <w:rPr>
                <w:sz w:val="22"/>
                <w:szCs w:val="22"/>
              </w:rPr>
              <w:t>lysis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tubing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cellulose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membrane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3345B">
              <w:rPr>
                <w:sz w:val="22"/>
                <w:szCs w:val="22"/>
              </w:rPr>
              <w:t>avg</w:t>
            </w:r>
            <w:proofErr w:type="spellEnd"/>
            <w:r w:rsidRPr="0043345B">
              <w:rPr>
                <w:sz w:val="22"/>
                <w:szCs w:val="22"/>
              </w:rPr>
              <w:t xml:space="preserve">. </w:t>
            </w:r>
            <w:proofErr w:type="spellStart"/>
            <w:r w:rsidRPr="0043345B">
              <w:rPr>
                <w:sz w:val="22"/>
                <w:szCs w:val="22"/>
              </w:rPr>
              <w:t>flat</w:t>
            </w:r>
            <w:proofErr w:type="spellEnd"/>
            <w:r w:rsidRPr="0043345B">
              <w:rPr>
                <w:sz w:val="22"/>
                <w:szCs w:val="22"/>
              </w:rPr>
              <w:t xml:space="preserve"> </w:t>
            </w:r>
            <w:proofErr w:type="spellStart"/>
            <w:r w:rsidRPr="0043345B">
              <w:rPr>
                <w:sz w:val="22"/>
                <w:szCs w:val="22"/>
              </w:rPr>
              <w:t>width</w:t>
            </w:r>
            <w:proofErr w:type="spellEnd"/>
            <w:r w:rsidRPr="0043345B">
              <w:rPr>
                <w:sz w:val="22"/>
                <w:szCs w:val="22"/>
              </w:rPr>
              <w:t xml:space="preserve"> 25 mm (</w:t>
            </w:r>
            <w:proofErr w:type="gramStart"/>
            <w:r w:rsidRPr="0043345B">
              <w:rPr>
                <w:sz w:val="22"/>
                <w:szCs w:val="22"/>
              </w:rPr>
              <w:t>1.0</w:t>
            </w:r>
            <w:proofErr w:type="gramEnd"/>
            <w:r w:rsidRPr="0043345B">
              <w:rPr>
                <w:sz w:val="22"/>
                <w:szCs w:val="22"/>
              </w:rPr>
              <w:t xml:space="preserve"> in.)</w:t>
            </w:r>
          </w:p>
        </w:tc>
        <w:tc>
          <w:tcPr>
            <w:tcW w:w="946" w:type="dxa"/>
            <w:vAlign w:val="center"/>
          </w:tcPr>
          <w:p w:rsidR="00B00D9C" w:rsidRPr="0043345B" w:rsidRDefault="00B00D9C" w:rsidP="00B00D9C">
            <w:pPr>
              <w:rPr>
                <w:sz w:val="20"/>
                <w:szCs w:val="20"/>
              </w:rPr>
            </w:pPr>
            <w:r w:rsidRPr="0043345B">
              <w:rPr>
                <w:sz w:val="22"/>
                <w:szCs w:val="22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00D9C" w:rsidRPr="00382ECA" w:rsidRDefault="00B00D9C" w:rsidP="00B00D9C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B00D9C" w:rsidRPr="00382ECA" w:rsidRDefault="00B00D9C" w:rsidP="00B00D9C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B00D9C" w:rsidRPr="00382ECA" w:rsidRDefault="00B00D9C" w:rsidP="00B00D9C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B00D9C" w:rsidRPr="00382ECA" w:rsidTr="009B4D82">
        <w:trPr>
          <w:trHeight w:val="76"/>
        </w:trPr>
        <w:tc>
          <w:tcPr>
            <w:tcW w:w="568" w:type="dxa"/>
            <w:shd w:val="clear" w:color="auto" w:fill="auto"/>
          </w:tcPr>
          <w:p w:rsidR="00B00D9C" w:rsidRPr="007328B9" w:rsidRDefault="00B00D9C" w:rsidP="00B00D9C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00D9C" w:rsidRPr="0043345B" w:rsidRDefault="00B00D9C" w:rsidP="00B00D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Mikrotüp</w:t>
            </w:r>
            <w:proofErr w:type="spellEnd"/>
            <w:r>
              <w:rPr>
                <w:sz w:val="22"/>
                <w:szCs w:val="22"/>
              </w:rPr>
              <w:t xml:space="preserve">, PP, SPINWIN, 2 </w:t>
            </w:r>
            <w:proofErr w:type="spellStart"/>
            <w:r>
              <w:rPr>
                <w:sz w:val="22"/>
                <w:szCs w:val="22"/>
              </w:rPr>
              <w:t>mL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43345B">
              <w:rPr>
                <w:sz w:val="22"/>
                <w:szCs w:val="22"/>
              </w:rPr>
              <w:t>Şeffaf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Dnase-Rnase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Progen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Free</w:t>
            </w:r>
            <w:proofErr w:type="spellEnd"/>
            <w:r>
              <w:rPr>
                <w:sz w:val="22"/>
                <w:szCs w:val="22"/>
              </w:rPr>
              <w:t>, 500</w:t>
            </w:r>
            <w:r w:rsidRPr="0043345B">
              <w:rPr>
                <w:sz w:val="22"/>
                <w:szCs w:val="22"/>
              </w:rPr>
              <w:t>adet/paket</w:t>
            </w:r>
          </w:p>
        </w:tc>
        <w:tc>
          <w:tcPr>
            <w:tcW w:w="946" w:type="dxa"/>
            <w:vAlign w:val="center"/>
          </w:tcPr>
          <w:p w:rsidR="00B00D9C" w:rsidRPr="0043345B" w:rsidRDefault="00B00D9C" w:rsidP="00B00D9C">
            <w:pPr>
              <w:rPr>
                <w:sz w:val="20"/>
                <w:szCs w:val="20"/>
              </w:rPr>
            </w:pPr>
            <w:r w:rsidRPr="0043345B">
              <w:rPr>
                <w:sz w:val="22"/>
                <w:szCs w:val="22"/>
              </w:rPr>
              <w:t>3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00D9C" w:rsidRPr="00382ECA" w:rsidRDefault="00B00D9C" w:rsidP="00B00D9C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B00D9C" w:rsidRPr="00382ECA" w:rsidRDefault="00B00D9C" w:rsidP="00B00D9C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B00D9C" w:rsidRDefault="00B00D9C" w:rsidP="00B00D9C">
            <w:r w:rsidRPr="00A943B3">
              <w:rPr>
                <w:sz w:val="20"/>
                <w:szCs w:val="20"/>
              </w:rPr>
              <w:t>%</w:t>
            </w:r>
          </w:p>
        </w:tc>
      </w:tr>
      <w:tr w:rsidR="00B00D9C" w:rsidRPr="00382ECA" w:rsidTr="009B4D82">
        <w:trPr>
          <w:trHeight w:val="76"/>
        </w:trPr>
        <w:tc>
          <w:tcPr>
            <w:tcW w:w="568" w:type="dxa"/>
            <w:shd w:val="clear" w:color="auto" w:fill="auto"/>
          </w:tcPr>
          <w:p w:rsidR="00B00D9C" w:rsidRPr="007328B9" w:rsidRDefault="00B00D9C" w:rsidP="00B00D9C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00D9C" w:rsidRPr="0043345B" w:rsidRDefault="00B00D9C" w:rsidP="00B00D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345B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teril </w:t>
            </w:r>
            <w:proofErr w:type="spellStart"/>
            <w:r>
              <w:rPr>
                <w:sz w:val="22"/>
                <w:szCs w:val="22"/>
              </w:rPr>
              <w:t>Distile</w:t>
            </w:r>
            <w:proofErr w:type="spellEnd"/>
            <w:r>
              <w:rPr>
                <w:sz w:val="22"/>
                <w:szCs w:val="22"/>
              </w:rPr>
              <w:t xml:space="preserve"> Su 1 L (</w:t>
            </w:r>
            <w:proofErr w:type="spellStart"/>
            <w:r>
              <w:rPr>
                <w:sz w:val="22"/>
                <w:szCs w:val="22"/>
              </w:rPr>
              <w:t>molecular</w:t>
            </w:r>
            <w:r w:rsidRPr="0043345B">
              <w:rPr>
                <w:sz w:val="22"/>
                <w:szCs w:val="22"/>
              </w:rPr>
              <w:t>grade</w:t>
            </w:r>
            <w:proofErr w:type="spellEnd"/>
            <w:r w:rsidRPr="0043345B">
              <w:rPr>
                <w:sz w:val="22"/>
                <w:szCs w:val="22"/>
              </w:rPr>
              <w:t>)</w:t>
            </w:r>
          </w:p>
        </w:tc>
        <w:tc>
          <w:tcPr>
            <w:tcW w:w="946" w:type="dxa"/>
            <w:vAlign w:val="center"/>
          </w:tcPr>
          <w:p w:rsidR="00B00D9C" w:rsidRPr="0043345B" w:rsidRDefault="00B00D9C" w:rsidP="00B00D9C">
            <w:pPr>
              <w:rPr>
                <w:sz w:val="20"/>
                <w:szCs w:val="20"/>
              </w:rPr>
            </w:pPr>
            <w:r w:rsidRPr="0043345B">
              <w:rPr>
                <w:sz w:val="22"/>
                <w:szCs w:val="22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00D9C" w:rsidRPr="00382ECA" w:rsidRDefault="00B00D9C" w:rsidP="00B00D9C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B00D9C" w:rsidRPr="00382ECA" w:rsidRDefault="00B00D9C" w:rsidP="00B00D9C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B00D9C" w:rsidRDefault="00B00D9C" w:rsidP="00B00D9C">
            <w:r w:rsidRPr="00A943B3">
              <w:rPr>
                <w:sz w:val="20"/>
                <w:szCs w:val="20"/>
              </w:rPr>
              <w:t>%</w:t>
            </w:r>
          </w:p>
        </w:tc>
      </w:tr>
      <w:tr w:rsidR="00B00D9C" w:rsidRPr="00382ECA" w:rsidTr="009B4D82">
        <w:trPr>
          <w:trHeight w:val="76"/>
        </w:trPr>
        <w:tc>
          <w:tcPr>
            <w:tcW w:w="568" w:type="dxa"/>
            <w:shd w:val="clear" w:color="auto" w:fill="auto"/>
          </w:tcPr>
          <w:p w:rsidR="00B00D9C" w:rsidRPr="007328B9" w:rsidRDefault="00B00D9C" w:rsidP="00B00D9C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00D9C" w:rsidRPr="0043345B" w:rsidRDefault="00B00D9C" w:rsidP="00B00D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345B">
              <w:rPr>
                <w:sz w:val="22"/>
                <w:szCs w:val="22"/>
              </w:rPr>
              <w:t>Amonyum Klorür (NH4Cl2) 1kg</w:t>
            </w:r>
            <w:bookmarkStart w:id="0" w:name="_GoBack"/>
            <w:bookmarkEnd w:id="0"/>
          </w:p>
        </w:tc>
        <w:tc>
          <w:tcPr>
            <w:tcW w:w="946" w:type="dxa"/>
            <w:vAlign w:val="center"/>
          </w:tcPr>
          <w:p w:rsidR="00B00D9C" w:rsidRPr="0043345B" w:rsidRDefault="00B00D9C" w:rsidP="00B00D9C">
            <w:pPr>
              <w:rPr>
                <w:sz w:val="20"/>
                <w:szCs w:val="20"/>
              </w:rPr>
            </w:pPr>
            <w:r w:rsidRPr="0043345B">
              <w:rPr>
                <w:sz w:val="22"/>
                <w:szCs w:val="22"/>
              </w:rPr>
              <w:t>3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00D9C" w:rsidRPr="00382ECA" w:rsidRDefault="00B00D9C" w:rsidP="00B00D9C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B00D9C" w:rsidRPr="00382ECA" w:rsidRDefault="00B00D9C" w:rsidP="00B00D9C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B00D9C" w:rsidRDefault="00B00D9C" w:rsidP="00B00D9C">
            <w:r w:rsidRPr="00A943B3">
              <w:rPr>
                <w:sz w:val="20"/>
                <w:szCs w:val="20"/>
              </w:rPr>
              <w:t>%</w:t>
            </w:r>
          </w:p>
        </w:tc>
      </w:tr>
      <w:tr w:rsidR="00B00D9C" w:rsidRPr="00382ECA" w:rsidTr="009B4D82">
        <w:trPr>
          <w:trHeight w:val="76"/>
        </w:trPr>
        <w:tc>
          <w:tcPr>
            <w:tcW w:w="568" w:type="dxa"/>
            <w:shd w:val="clear" w:color="auto" w:fill="auto"/>
          </w:tcPr>
          <w:p w:rsidR="00B00D9C" w:rsidRPr="007328B9" w:rsidRDefault="00B00D9C" w:rsidP="00B00D9C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00D9C" w:rsidRPr="0043345B" w:rsidRDefault="00B00D9C" w:rsidP="00B00D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3345B">
              <w:rPr>
                <w:sz w:val="22"/>
                <w:szCs w:val="22"/>
              </w:rPr>
              <w:t>Bunzen</w:t>
            </w:r>
            <w:proofErr w:type="spellEnd"/>
            <w:r w:rsidRPr="0043345B">
              <w:rPr>
                <w:sz w:val="22"/>
                <w:szCs w:val="22"/>
              </w:rPr>
              <w:t xml:space="preserve"> Beki (</w:t>
            </w:r>
            <w:proofErr w:type="spellStart"/>
            <w:r w:rsidRPr="0043345B">
              <w:rPr>
                <w:sz w:val="22"/>
                <w:szCs w:val="22"/>
              </w:rPr>
              <w:t>Bunze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Ocağı) </w:t>
            </w:r>
            <w:r w:rsidRPr="0043345B">
              <w:rPr>
                <w:sz w:val="22"/>
                <w:szCs w:val="22"/>
              </w:rPr>
              <w:t>Musluklu</w:t>
            </w:r>
          </w:p>
        </w:tc>
        <w:tc>
          <w:tcPr>
            <w:tcW w:w="946" w:type="dxa"/>
            <w:vAlign w:val="center"/>
          </w:tcPr>
          <w:p w:rsidR="00B00D9C" w:rsidRPr="0043345B" w:rsidRDefault="00B00D9C" w:rsidP="00B00D9C">
            <w:pPr>
              <w:rPr>
                <w:sz w:val="20"/>
                <w:szCs w:val="20"/>
              </w:rPr>
            </w:pPr>
            <w:r w:rsidRPr="0043345B">
              <w:rPr>
                <w:sz w:val="22"/>
                <w:szCs w:val="22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00D9C" w:rsidRPr="00382ECA" w:rsidRDefault="00B00D9C" w:rsidP="00B00D9C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B00D9C" w:rsidRPr="00382ECA" w:rsidRDefault="00B00D9C" w:rsidP="00B00D9C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B00D9C" w:rsidRDefault="00B00D9C" w:rsidP="00B00D9C">
            <w:r w:rsidRPr="00A943B3">
              <w:rPr>
                <w:sz w:val="20"/>
                <w:szCs w:val="20"/>
              </w:rPr>
              <w:t>%</w:t>
            </w:r>
          </w:p>
        </w:tc>
      </w:tr>
      <w:tr w:rsidR="00B00D9C" w:rsidRPr="00382ECA" w:rsidTr="009B4D82">
        <w:trPr>
          <w:trHeight w:val="76"/>
        </w:trPr>
        <w:tc>
          <w:tcPr>
            <w:tcW w:w="568" w:type="dxa"/>
            <w:shd w:val="clear" w:color="auto" w:fill="auto"/>
          </w:tcPr>
          <w:p w:rsidR="00B00D9C" w:rsidRPr="007328B9" w:rsidRDefault="00B00D9C" w:rsidP="00B00D9C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00D9C" w:rsidRPr="0043345B" w:rsidRDefault="00B00D9C" w:rsidP="00B00D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345B">
              <w:rPr>
                <w:sz w:val="22"/>
                <w:szCs w:val="22"/>
              </w:rPr>
              <w:t>Amonyum asetat</w:t>
            </w:r>
          </w:p>
        </w:tc>
        <w:tc>
          <w:tcPr>
            <w:tcW w:w="946" w:type="dxa"/>
            <w:vAlign w:val="center"/>
          </w:tcPr>
          <w:p w:rsidR="00B00D9C" w:rsidRPr="0043345B" w:rsidRDefault="00B00D9C" w:rsidP="00B00D9C">
            <w:pPr>
              <w:rPr>
                <w:sz w:val="20"/>
                <w:szCs w:val="20"/>
              </w:rPr>
            </w:pPr>
            <w:r w:rsidRPr="0043345B">
              <w:rPr>
                <w:sz w:val="22"/>
                <w:szCs w:val="22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00D9C" w:rsidRPr="00382ECA" w:rsidRDefault="00B00D9C" w:rsidP="00B00D9C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B00D9C" w:rsidRPr="00382ECA" w:rsidRDefault="00B00D9C" w:rsidP="00B00D9C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B00D9C" w:rsidRPr="00A943B3" w:rsidRDefault="00B00D9C" w:rsidP="00B00D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B00D9C" w:rsidRPr="00382ECA" w:rsidTr="009B4D82">
        <w:trPr>
          <w:trHeight w:val="76"/>
        </w:trPr>
        <w:tc>
          <w:tcPr>
            <w:tcW w:w="568" w:type="dxa"/>
            <w:shd w:val="clear" w:color="auto" w:fill="auto"/>
          </w:tcPr>
          <w:p w:rsidR="00B00D9C" w:rsidRPr="007328B9" w:rsidRDefault="00B00D9C" w:rsidP="00B00D9C">
            <w:pPr>
              <w:jc w:val="center"/>
              <w:rPr>
                <w:b/>
                <w:bCs/>
                <w:sz w:val="20"/>
                <w:szCs w:val="20"/>
              </w:rPr>
            </w:pPr>
            <w:r w:rsidRPr="007328B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B00D9C" w:rsidRPr="0043345B" w:rsidRDefault="00B00D9C" w:rsidP="00B00D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345B">
              <w:rPr>
                <w:sz w:val="22"/>
                <w:szCs w:val="22"/>
              </w:rPr>
              <w:t xml:space="preserve">Ticari alkol (5 </w:t>
            </w:r>
            <w:proofErr w:type="spellStart"/>
            <w:r w:rsidRPr="0043345B">
              <w:rPr>
                <w:sz w:val="22"/>
                <w:szCs w:val="22"/>
              </w:rPr>
              <w:t>lt</w:t>
            </w:r>
            <w:proofErr w:type="spellEnd"/>
            <w:r w:rsidRPr="0043345B">
              <w:rPr>
                <w:sz w:val="22"/>
                <w:szCs w:val="22"/>
              </w:rPr>
              <w:t>)</w:t>
            </w:r>
          </w:p>
        </w:tc>
        <w:tc>
          <w:tcPr>
            <w:tcW w:w="946" w:type="dxa"/>
            <w:vAlign w:val="center"/>
          </w:tcPr>
          <w:p w:rsidR="00B00D9C" w:rsidRPr="0043345B" w:rsidRDefault="00B00D9C" w:rsidP="00B00D9C">
            <w:pPr>
              <w:rPr>
                <w:sz w:val="20"/>
                <w:szCs w:val="20"/>
              </w:rPr>
            </w:pPr>
            <w:r w:rsidRPr="0043345B">
              <w:rPr>
                <w:sz w:val="22"/>
                <w:szCs w:val="22"/>
              </w:rPr>
              <w:t>4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00D9C" w:rsidRPr="00382ECA" w:rsidRDefault="00B00D9C" w:rsidP="00B00D9C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B00D9C" w:rsidRPr="00382ECA" w:rsidRDefault="00B00D9C" w:rsidP="00B00D9C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B00D9C" w:rsidRPr="00A943B3" w:rsidRDefault="00B00D9C" w:rsidP="00B00D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B00D9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B00D9C" w:rsidRPr="00382ECA" w:rsidRDefault="00B00D9C" w:rsidP="00B00D9C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B00D9C" w:rsidRPr="00382ECA" w:rsidRDefault="00B00D9C" w:rsidP="00B00D9C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B00D9C" w:rsidRPr="00382ECA" w:rsidRDefault="00B00D9C" w:rsidP="00B00D9C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>
              <w:rPr>
                <w:b/>
                <w:color w:val="FF0000"/>
                <w:sz w:val="20"/>
                <w:szCs w:val="20"/>
              </w:rPr>
              <w:t>artnameler 0222 239 37 50 / 5523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946" w:type="dxa"/>
          </w:tcPr>
          <w:p w:rsidR="00B00D9C" w:rsidRPr="00382ECA" w:rsidRDefault="00B00D9C" w:rsidP="00B00D9C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B00D9C" w:rsidRPr="00382ECA" w:rsidRDefault="00B00D9C" w:rsidP="00B00D9C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B00D9C" w:rsidRPr="00382ECA" w:rsidRDefault="00B00D9C" w:rsidP="00B00D9C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B00D9C" w:rsidRDefault="00B00D9C" w:rsidP="00B00D9C"/>
        </w:tc>
      </w:tr>
      <w:tr w:rsidR="00B00D9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B00D9C" w:rsidRPr="00382ECA" w:rsidRDefault="00B00D9C" w:rsidP="00B00D9C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B00D9C" w:rsidRPr="00161938" w:rsidRDefault="00B00D9C" w:rsidP="00B00D9C">
            <w:pPr>
              <w:rPr>
                <w:b/>
                <w:color w:val="7030A0"/>
                <w:sz w:val="20"/>
                <w:szCs w:val="20"/>
              </w:rPr>
            </w:pPr>
            <w:proofErr w:type="gramStart"/>
            <w:r>
              <w:rPr>
                <w:b/>
                <w:color w:val="7030A0"/>
                <w:szCs w:val="18"/>
              </w:rPr>
              <w:t>16/12/2019</w:t>
            </w:r>
            <w:proofErr w:type="gramEnd"/>
            <w:r w:rsidRPr="00161938">
              <w:rPr>
                <w:b/>
                <w:color w:val="7030A0"/>
                <w:szCs w:val="18"/>
              </w:rPr>
              <w:t xml:space="preserve"> tarihine kadar malzemelerin teslim edilmesi gerekmektedir.</w:t>
            </w:r>
          </w:p>
        </w:tc>
        <w:tc>
          <w:tcPr>
            <w:tcW w:w="946" w:type="dxa"/>
          </w:tcPr>
          <w:p w:rsidR="00B00D9C" w:rsidRPr="00382ECA" w:rsidRDefault="00B00D9C" w:rsidP="00B00D9C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B00D9C" w:rsidRPr="00382ECA" w:rsidRDefault="00B00D9C" w:rsidP="00B00D9C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B00D9C" w:rsidRPr="00382ECA" w:rsidRDefault="00B00D9C" w:rsidP="00B00D9C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B00D9C" w:rsidRDefault="00B00D9C" w:rsidP="00B00D9C"/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E82597">
        <w:rPr>
          <w:b/>
          <w:bCs/>
          <w:color w:val="FF0000"/>
          <w:sz w:val="18"/>
          <w:szCs w:val="18"/>
        </w:rPr>
        <w:t>2019/11D18</w:t>
      </w:r>
      <w:r w:rsidR="000271C3">
        <w:rPr>
          <w:b/>
          <w:bCs/>
          <w:color w:val="FF0000"/>
          <w:sz w:val="18"/>
          <w:szCs w:val="18"/>
        </w:rPr>
        <w:t xml:space="preserve"> </w:t>
      </w:r>
      <w:r w:rsidR="000271C3">
        <w:rPr>
          <w:sz w:val="18"/>
          <w:szCs w:val="18"/>
        </w:rPr>
        <w:t xml:space="preserve">kod </w:t>
      </w:r>
      <w:proofErr w:type="spellStart"/>
      <w:r w:rsidR="000271C3">
        <w:rPr>
          <w:sz w:val="18"/>
          <w:szCs w:val="18"/>
        </w:rPr>
        <w:t>nolu</w:t>
      </w:r>
      <w:proofErr w:type="spellEnd"/>
      <w:r w:rsidR="000271C3">
        <w:rPr>
          <w:sz w:val="18"/>
          <w:szCs w:val="18"/>
        </w:rPr>
        <w:t xml:space="preserve"> proje için, teklifler </w:t>
      </w:r>
      <w:r w:rsidR="009371D5">
        <w:rPr>
          <w:b/>
          <w:bCs/>
          <w:color w:val="FF00FF"/>
          <w:sz w:val="18"/>
          <w:szCs w:val="18"/>
        </w:rPr>
        <w:t> </w:t>
      </w:r>
      <w:r w:rsidR="00E82597">
        <w:rPr>
          <w:b/>
          <w:bCs/>
          <w:color w:val="FF00FF"/>
          <w:sz w:val="18"/>
          <w:szCs w:val="18"/>
        </w:rPr>
        <w:t>14.11</w:t>
      </w:r>
      <w:r w:rsidR="009371D5">
        <w:rPr>
          <w:b/>
          <w:bCs/>
          <w:color w:val="FF00FF"/>
          <w:sz w:val="18"/>
          <w:szCs w:val="18"/>
        </w:rPr>
        <w:t>.201</w:t>
      </w:r>
      <w:r w:rsidR="00974F62">
        <w:rPr>
          <w:b/>
          <w:bCs/>
          <w:color w:val="FF00FF"/>
          <w:sz w:val="18"/>
          <w:szCs w:val="18"/>
        </w:rPr>
        <w:t>9</w:t>
      </w:r>
      <w:r w:rsidR="000271C3">
        <w:rPr>
          <w:b/>
          <w:bCs/>
          <w:color w:val="FF00FF"/>
          <w:sz w:val="18"/>
          <w:szCs w:val="18"/>
        </w:rPr>
        <w:t>   saat 16.30’a</w:t>
      </w:r>
      <w:r w:rsidR="000271C3">
        <w:rPr>
          <w:sz w:val="18"/>
          <w:szCs w:val="18"/>
        </w:rPr>
        <w:t xml:space="preserve"> kadar ESOGÜ Bilimsel Araştırmalar Birimi Satın alma Servisine </w:t>
      </w:r>
      <w:proofErr w:type="spellStart"/>
      <w:r w:rsidR="000271C3">
        <w:rPr>
          <w:sz w:val="18"/>
          <w:szCs w:val="18"/>
        </w:rPr>
        <w:t>elden,posta</w:t>
      </w:r>
      <w:proofErr w:type="spellEnd"/>
      <w:r w:rsidR="000271C3">
        <w:rPr>
          <w:sz w:val="18"/>
          <w:szCs w:val="18"/>
        </w:rPr>
        <w:t>, faks veya mail (</w:t>
      </w:r>
      <w:hyperlink r:id="rId5" w:history="1">
        <w:r w:rsidR="000271C3" w:rsidRPr="0057423A">
          <w:rPr>
            <w:rStyle w:val="Kpr"/>
            <w:sz w:val="18"/>
            <w:szCs w:val="18"/>
          </w:rPr>
          <w:t>bap@tm.ogu.edu.tr</w:t>
        </w:r>
      </w:hyperlink>
      <w:r w:rsidR="000271C3">
        <w:rPr>
          <w:sz w:val="18"/>
          <w:szCs w:val="18"/>
        </w:rPr>
        <w:t xml:space="preserve">)  </w:t>
      </w:r>
      <w:proofErr w:type="gramStart"/>
      <w:r w:rsidR="000271C3">
        <w:rPr>
          <w:sz w:val="18"/>
          <w:szCs w:val="18"/>
        </w:rPr>
        <w:t>adresine  imzalı</w:t>
      </w:r>
      <w:proofErr w:type="gramEnd"/>
      <w:r w:rsidR="000271C3">
        <w:rPr>
          <w:sz w:val="18"/>
          <w:szCs w:val="18"/>
        </w:rPr>
        <w:t xml:space="preserve"> ve kaşeli olarak  ile gönderilecektir. Kaşe ve imza olmayanlar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</w:t>
      </w:r>
      <w:proofErr w:type="spellStart"/>
      <w:r>
        <w:rPr>
          <w:color w:val="000000"/>
          <w:sz w:val="18"/>
          <w:szCs w:val="18"/>
        </w:rPr>
        <w:t>içersinde</w:t>
      </w:r>
      <w:proofErr w:type="spellEnd"/>
      <w:r>
        <w:rPr>
          <w:color w:val="000000"/>
          <w:sz w:val="18"/>
          <w:szCs w:val="18"/>
        </w:rPr>
        <w:t xml:space="preserve">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51270A" w:rsidRDefault="0051270A" w:rsidP="0051270A">
      <w:pPr>
        <w:shd w:val="clear" w:color="auto" w:fill="FDFDFD"/>
        <w:rPr>
          <w:b/>
          <w:bCs/>
          <w:color w:val="008000"/>
          <w:sz w:val="26"/>
          <w:szCs w:val="26"/>
          <w:u w:val="single"/>
        </w:rPr>
      </w:pPr>
      <w:r w:rsidRPr="0051270A">
        <w:rPr>
          <w:b/>
          <w:bCs/>
          <w:color w:val="008000"/>
          <w:sz w:val="26"/>
          <w:szCs w:val="26"/>
          <w:u w:val="single"/>
        </w:rPr>
        <w:t>KARGO İLE TESLİMAT KABUL EDİLMEYECEKTİR.</w:t>
      </w:r>
    </w:p>
    <w:p w:rsidR="0051270A" w:rsidRDefault="0051270A" w:rsidP="0051270A">
      <w:pPr>
        <w:shd w:val="clear" w:color="auto" w:fill="FDFDFD"/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6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51270A" w:rsidRPr="005B195A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B195A">
        <w:rPr>
          <w:rStyle w:val="apple-converted-space"/>
          <w:color w:val="7030A0"/>
          <w:sz w:val="18"/>
          <w:szCs w:val="18"/>
        </w:rPr>
        <w:t> </w:t>
      </w:r>
      <w:r w:rsidRPr="005B195A">
        <w:rPr>
          <w:b/>
          <w:bCs/>
          <w:color w:val="7030A0"/>
          <w:sz w:val="18"/>
          <w:szCs w:val="18"/>
        </w:rPr>
        <w:t>İdari bilgi için=</w:t>
      </w:r>
      <w:r w:rsidRPr="005B195A">
        <w:rPr>
          <w:rStyle w:val="apple-converted-space"/>
          <w:b/>
          <w:color w:val="7030A0"/>
          <w:sz w:val="18"/>
          <w:szCs w:val="18"/>
        </w:rPr>
        <w:t> </w:t>
      </w:r>
      <w:r w:rsidRPr="005B195A">
        <w:rPr>
          <w:b/>
          <w:color w:val="7030A0"/>
          <w:sz w:val="18"/>
          <w:szCs w:val="18"/>
        </w:rPr>
        <w:t>Tel:</w:t>
      </w:r>
      <w:r w:rsidRPr="005B195A">
        <w:rPr>
          <w:rStyle w:val="apple-converted-space"/>
          <w:b/>
          <w:color w:val="7030A0"/>
          <w:sz w:val="18"/>
          <w:szCs w:val="18"/>
        </w:rPr>
        <w:t> </w:t>
      </w:r>
      <w:r w:rsidRPr="005B195A">
        <w:rPr>
          <w:b/>
          <w:color w:val="7030A0"/>
          <w:sz w:val="18"/>
          <w:szCs w:val="18"/>
        </w:rPr>
        <w:t>0 222 239 37 50-552</w:t>
      </w:r>
      <w:r w:rsidR="005B195A" w:rsidRPr="005B195A">
        <w:rPr>
          <w:b/>
          <w:color w:val="7030A0"/>
          <w:sz w:val="18"/>
          <w:szCs w:val="18"/>
        </w:rPr>
        <w:t>3-5526</w:t>
      </w:r>
      <w:r w:rsidRPr="005B195A">
        <w:rPr>
          <w:b/>
          <w:color w:val="7030A0"/>
          <w:sz w:val="18"/>
          <w:szCs w:val="18"/>
        </w:rPr>
        <w:t xml:space="preserve"> </w:t>
      </w:r>
      <w:proofErr w:type="spellStart"/>
      <w:r w:rsidRPr="005B195A">
        <w:rPr>
          <w:b/>
          <w:color w:val="7030A0"/>
          <w:sz w:val="18"/>
          <w:szCs w:val="18"/>
        </w:rPr>
        <w:t>Fax</w:t>
      </w:r>
      <w:proofErr w:type="spellEnd"/>
      <w:r w:rsidRPr="005B195A">
        <w:rPr>
          <w:b/>
          <w:color w:val="7030A0"/>
          <w:sz w:val="18"/>
          <w:szCs w:val="18"/>
        </w:rPr>
        <w:t>:</w:t>
      </w:r>
      <w:r w:rsidRPr="005B195A">
        <w:rPr>
          <w:rStyle w:val="apple-converted-space"/>
          <w:b/>
          <w:color w:val="7030A0"/>
          <w:sz w:val="18"/>
          <w:szCs w:val="18"/>
        </w:rPr>
        <w:t> </w:t>
      </w:r>
      <w:r w:rsidRPr="00E82597">
        <w:rPr>
          <w:b/>
          <w:sz w:val="18"/>
          <w:szCs w:val="18"/>
        </w:rPr>
        <w:t>0 222 239 39 03</w:t>
      </w:r>
    </w:p>
    <w:p w:rsidR="0051270A" w:rsidRPr="0013536E" w:rsidRDefault="0051270A" w:rsidP="0051270A">
      <w:pPr>
        <w:shd w:val="clear" w:color="auto" w:fill="FDFDFD"/>
        <w:rPr>
          <w:color w:val="0070C0"/>
        </w:rPr>
      </w:pPr>
      <w:r w:rsidRPr="0013536E">
        <w:rPr>
          <w:b/>
          <w:bCs/>
          <w:color w:val="0070C0"/>
          <w:sz w:val="18"/>
          <w:szCs w:val="18"/>
        </w:rPr>
        <w:t xml:space="preserve">Teknik Bilgi için: </w:t>
      </w:r>
      <w:r w:rsidR="00E82597">
        <w:rPr>
          <w:b/>
          <w:bCs/>
          <w:color w:val="0070C0"/>
          <w:sz w:val="18"/>
          <w:szCs w:val="18"/>
        </w:rPr>
        <w:t>ESOGÜ</w:t>
      </w:r>
      <w:r w:rsidR="00B00D9C">
        <w:rPr>
          <w:b/>
          <w:bCs/>
          <w:color w:val="0070C0"/>
          <w:sz w:val="18"/>
          <w:szCs w:val="18"/>
        </w:rPr>
        <w:t xml:space="preserve"> Mahmudiye MYO </w:t>
      </w:r>
      <w:proofErr w:type="spellStart"/>
      <w:r w:rsidR="00B00D9C">
        <w:rPr>
          <w:b/>
          <w:bCs/>
          <w:color w:val="0070C0"/>
          <w:sz w:val="18"/>
          <w:szCs w:val="18"/>
        </w:rPr>
        <w:t>Doç.Dr</w:t>
      </w:r>
      <w:proofErr w:type="spellEnd"/>
      <w:r w:rsidR="00B00D9C">
        <w:rPr>
          <w:b/>
          <w:bCs/>
          <w:color w:val="0070C0"/>
          <w:sz w:val="18"/>
          <w:szCs w:val="18"/>
        </w:rPr>
        <w:t>. Pınar AYTAR ÇELİK</w:t>
      </w:r>
      <w:r w:rsidR="00E82597">
        <w:rPr>
          <w:b/>
          <w:bCs/>
          <w:color w:val="0070C0"/>
          <w:sz w:val="18"/>
          <w:szCs w:val="18"/>
        </w:rPr>
        <w:t xml:space="preserve"> </w:t>
      </w:r>
      <w:r w:rsidRPr="0013536E">
        <w:rPr>
          <w:b/>
          <w:bCs/>
          <w:color w:val="0070C0"/>
          <w:sz w:val="18"/>
          <w:szCs w:val="18"/>
        </w:rPr>
        <w:t xml:space="preserve">0 222 </w:t>
      </w:r>
      <w:r w:rsidR="00E82597">
        <w:rPr>
          <w:b/>
          <w:bCs/>
          <w:color w:val="0070C0"/>
          <w:sz w:val="18"/>
          <w:szCs w:val="18"/>
        </w:rPr>
        <w:t xml:space="preserve">239 </w:t>
      </w:r>
      <w:r w:rsidR="00B00D9C">
        <w:rPr>
          <w:b/>
          <w:bCs/>
          <w:color w:val="0070C0"/>
          <w:sz w:val="18"/>
          <w:szCs w:val="18"/>
        </w:rPr>
        <w:t>37 50</w:t>
      </w:r>
      <w:r w:rsidRPr="0013536E">
        <w:rPr>
          <w:rStyle w:val="apple-converted-space"/>
          <w:b/>
          <w:bCs/>
          <w:color w:val="0070C0"/>
          <w:sz w:val="18"/>
          <w:szCs w:val="18"/>
        </w:rPr>
        <w:t> </w:t>
      </w:r>
      <w:r w:rsidRPr="0013536E">
        <w:rPr>
          <w:b/>
          <w:bCs/>
          <w:color w:val="0070C0"/>
          <w:sz w:val="18"/>
          <w:szCs w:val="18"/>
        </w:rPr>
        <w:t xml:space="preserve">/ </w:t>
      </w:r>
      <w:r w:rsidR="00B00D9C">
        <w:rPr>
          <w:b/>
          <w:bCs/>
          <w:color w:val="0070C0"/>
          <w:sz w:val="18"/>
          <w:szCs w:val="18"/>
        </w:rPr>
        <w:t>2757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46F95" w:rsidRDefault="00D46F9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573A0" w:rsidRDefault="007573A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573A0" w:rsidRDefault="007573A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61B95" w:rsidRDefault="00261B9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61B95" w:rsidRDefault="00261B9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261B95" w:rsidRDefault="00261B9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573A0" w:rsidRDefault="007573A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573A0" w:rsidRDefault="007573A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573A0" w:rsidRDefault="007573A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573A0" w:rsidRDefault="007573A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573A0" w:rsidRDefault="007573A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573A0" w:rsidRDefault="007573A0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proofErr w:type="gramStart"/>
      <w:r w:rsidRPr="00E1323C">
        <w:rPr>
          <w:b/>
          <w:sz w:val="16"/>
          <w:szCs w:val="16"/>
          <w:lang w:eastAsia="en-US"/>
        </w:rPr>
        <w:t>Adres : Meşelik</w:t>
      </w:r>
      <w:proofErr w:type="gramEnd"/>
      <w:r w:rsidRPr="00E1323C">
        <w:rPr>
          <w:b/>
          <w:sz w:val="16"/>
          <w:szCs w:val="16"/>
          <w:lang w:eastAsia="en-US"/>
        </w:rPr>
        <w:t xml:space="preserve">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  <w:t>Tel : 0 (222) 239 37 50-55</w:t>
      </w:r>
      <w:r w:rsidR="009371D5">
        <w:rPr>
          <w:b/>
          <w:sz w:val="16"/>
          <w:szCs w:val="16"/>
          <w:lang w:eastAsia="en-US"/>
        </w:rPr>
        <w:t>23</w:t>
      </w:r>
      <w:r w:rsidRPr="00E1323C">
        <w:rPr>
          <w:b/>
          <w:sz w:val="16"/>
          <w:szCs w:val="16"/>
          <w:lang w:eastAsia="en-US"/>
        </w:rPr>
        <w:t>-5526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proofErr w:type="spellStart"/>
      <w:r w:rsidRPr="00E1323C">
        <w:rPr>
          <w:b/>
          <w:sz w:val="16"/>
          <w:szCs w:val="16"/>
        </w:rPr>
        <w:t>Fax</w:t>
      </w:r>
      <w:proofErr w:type="spellEnd"/>
      <w:r w:rsidRPr="00E1323C">
        <w:rPr>
          <w:b/>
          <w:sz w:val="16"/>
          <w:szCs w:val="16"/>
        </w:rPr>
        <w:t>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p w:rsidR="00334019" w:rsidRDefault="00334019" w:rsidP="003036CA">
      <w:pPr>
        <w:rPr>
          <w:b/>
        </w:rPr>
      </w:pPr>
    </w:p>
    <w:p w:rsidR="00C3554F" w:rsidRDefault="00C3554F" w:rsidP="003036CA">
      <w:pPr>
        <w:rPr>
          <w:b/>
        </w:rPr>
      </w:pPr>
    </w:p>
    <w:p w:rsidR="003036CA" w:rsidRDefault="003036CA" w:rsidP="003036CA">
      <w:pPr>
        <w:rPr>
          <w:b/>
        </w:rPr>
      </w:pPr>
      <w:r w:rsidRPr="003036CA">
        <w:rPr>
          <w:b/>
        </w:rPr>
        <w:t>TEKNİK ŞARTNAME</w:t>
      </w:r>
    </w:p>
    <w:p w:rsidR="00C3554F" w:rsidRPr="003036CA" w:rsidRDefault="00C3554F" w:rsidP="003036CA">
      <w:pPr>
        <w:rPr>
          <w:b/>
        </w:rPr>
      </w:pPr>
    </w:p>
    <w:p w:rsidR="00C3554F" w:rsidRDefault="00C3554F" w:rsidP="00C3554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1.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Dialysis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tubing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cellulose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membrane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avg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.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flat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width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25 mm (</w:t>
      </w:r>
      <w:proofErr w:type="gramStart"/>
      <w:r>
        <w:rPr>
          <w:rFonts w:ascii="DejaVuSerifCondensed" w:hAnsi="DejaVuSerifCondensed" w:cs="DejaVuSerifCondensed"/>
          <w:sz w:val="22"/>
          <w:szCs w:val="22"/>
        </w:rPr>
        <w:t>1.0</w:t>
      </w:r>
      <w:proofErr w:type="gramEnd"/>
      <w:r>
        <w:rPr>
          <w:rFonts w:ascii="DejaVuSerifCondensed" w:hAnsi="DejaVuSerifCondensed" w:cs="DejaVuSerifCondensed"/>
          <w:sz w:val="22"/>
          <w:szCs w:val="22"/>
        </w:rPr>
        <w:t xml:space="preserve"> in.)</w:t>
      </w:r>
    </w:p>
    <w:p w:rsidR="00C3554F" w:rsidRDefault="00C3554F" w:rsidP="00C3554F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C3554F" w:rsidRDefault="00C3554F" w:rsidP="00C3554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1. Ürün paket içeriğinde en az 100 adet olmalıdır.</w:t>
      </w:r>
    </w:p>
    <w:p w:rsidR="00C3554F" w:rsidRDefault="00C3554F" w:rsidP="00C3554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2. Tipik moleküler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weight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cut-off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= 14,000 olmalıdır.</w:t>
      </w:r>
    </w:p>
    <w:p w:rsidR="00C3554F" w:rsidRDefault="00C3554F" w:rsidP="00C3554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3. Ürün diyaliz ve diğer laboratuvar uygulamalarında kullanılabilir olmalıdır.</w:t>
      </w:r>
    </w:p>
    <w:p w:rsidR="00C3554F" w:rsidRDefault="00C3554F" w:rsidP="00C3554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4. Ürün dolu olduğunda ortalama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diameter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en az 16 mm olmalıdır.</w:t>
      </w:r>
    </w:p>
    <w:p w:rsidR="00C3554F" w:rsidRDefault="00C3554F" w:rsidP="00C3554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5. Ürünün düz genişliği en az 25 mm olmalıdır.</w:t>
      </w:r>
    </w:p>
    <w:p w:rsidR="00C3554F" w:rsidRDefault="00C3554F" w:rsidP="00C3554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6. Ürün kapasitesi en az 60 ml olmalıdır.</w:t>
      </w:r>
    </w:p>
    <w:p w:rsidR="00C3554F" w:rsidRDefault="00C3554F" w:rsidP="00C3554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7. Size en az 100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ft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olmalıdır.</w:t>
      </w:r>
    </w:p>
    <w:p w:rsidR="00C3554F" w:rsidRDefault="00C3554F" w:rsidP="00C3554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8. Ürün en az 2 yıl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miadlı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olmalıdır ve 4 hafta içerisinde teslim edilmelidir.</w:t>
      </w:r>
    </w:p>
    <w:p w:rsidR="00C3554F" w:rsidRDefault="00C3554F" w:rsidP="00C3554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2.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Mikrotüp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>, PP, SPINWIN</w:t>
      </w:r>
      <w:r>
        <w:rPr>
          <w:rFonts w:ascii="Arial" w:hAnsi="Arial" w:cs="Arial"/>
          <w:sz w:val="22"/>
          <w:szCs w:val="22"/>
        </w:rPr>
        <w:t></w:t>
      </w:r>
      <w:r>
        <w:rPr>
          <w:rFonts w:ascii="DejaVuSerifCondensed" w:hAnsi="DejaVuSerifCondensed" w:cs="DejaVuSerifCondensed"/>
          <w:sz w:val="22"/>
          <w:szCs w:val="22"/>
        </w:rPr>
        <w:t xml:space="preserve">, 2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mL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, Şeffaf,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Dnase-Rnase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,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Progen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Free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>, 500 adet/paket</w:t>
      </w:r>
    </w:p>
    <w:p w:rsidR="00C3554F" w:rsidRDefault="00C3554F" w:rsidP="00C3554F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C3554F" w:rsidRDefault="00C3554F" w:rsidP="00C3554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-En az 2 ml hacminde olmalıdır.</w:t>
      </w:r>
    </w:p>
    <w:p w:rsidR="00C3554F" w:rsidRDefault="00C3554F" w:rsidP="00C3554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Mikrosantrifüjde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kullanılabilmelidir.</w:t>
      </w:r>
    </w:p>
    <w:p w:rsidR="00C3554F" w:rsidRDefault="00C3554F" w:rsidP="00C3554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-Tüp malzemesi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polipropilen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olmalı ve tüp dibi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kanonikal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özellikte olmalıdır.</w:t>
      </w:r>
    </w:p>
    <w:p w:rsidR="00C3554F" w:rsidRDefault="00C3554F" w:rsidP="00C3554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3. </w:t>
      </w:r>
      <w:r>
        <w:rPr>
          <w:rFonts w:ascii="DejaVuSerifCondensed" w:hAnsi="DejaVuSerifCondensed" w:cs="DejaVuSerifCondensed"/>
          <w:sz w:val="22"/>
          <w:szCs w:val="22"/>
        </w:rPr>
        <w:t xml:space="preserve">Steril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Distile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Su 1 L (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molecular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grade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>)</w:t>
      </w:r>
    </w:p>
    <w:p w:rsidR="00C3554F" w:rsidRDefault="00C3554F" w:rsidP="00C3554F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C3554F" w:rsidRDefault="00C3554F" w:rsidP="00C3554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1. Ürün en az 1 litre olmalıdır.</w:t>
      </w:r>
    </w:p>
    <w:p w:rsidR="00C3554F" w:rsidRDefault="00C3554F" w:rsidP="00C3554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2. Ürün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Dnase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Rnase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free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olmalıdır.</w:t>
      </w:r>
    </w:p>
    <w:p w:rsidR="00C3554F" w:rsidRDefault="00C3554F" w:rsidP="00C3554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3. Ürün </w:t>
      </w:r>
      <w:proofErr w:type="gramStart"/>
      <w:r>
        <w:rPr>
          <w:rFonts w:ascii="DejaVuSerifCondensed" w:hAnsi="DejaVuSerifCondensed" w:cs="DejaVuSerifCondensed"/>
          <w:sz w:val="22"/>
          <w:szCs w:val="22"/>
        </w:rPr>
        <w:t>sterile</w:t>
      </w:r>
      <w:proofErr w:type="gramEnd"/>
      <w:r>
        <w:rPr>
          <w:rFonts w:ascii="DejaVuSerifCondensed" w:hAnsi="DejaVuSerifCondensed" w:cs="DejaVuSerifCondensed"/>
          <w:sz w:val="22"/>
          <w:szCs w:val="22"/>
        </w:rPr>
        <w:t xml:space="preserve"> olmalıdır ve oda koşullarında taşımaya ve saklanmaya uygun olmalıdır.</w:t>
      </w:r>
    </w:p>
    <w:p w:rsidR="00C3554F" w:rsidRDefault="00C3554F" w:rsidP="00C3554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4. Ürün hücre kültürü çalışmaları ve diğer tüm moleküler çalışmalara uygun olmalıdır.</w:t>
      </w:r>
    </w:p>
    <w:p w:rsidR="00C3554F" w:rsidRDefault="00C3554F" w:rsidP="00C3554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 xml:space="preserve">5. Ürün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membrane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filtreden geçirilmelidir.</w:t>
      </w:r>
    </w:p>
    <w:p w:rsidR="00C3554F" w:rsidRDefault="00C3554F" w:rsidP="00C3554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4. </w:t>
      </w:r>
      <w:r>
        <w:rPr>
          <w:rFonts w:ascii="DejaVuSerifCondensed" w:hAnsi="DejaVuSerifCondensed" w:cs="DejaVuSerifCondensed"/>
          <w:sz w:val="22"/>
          <w:szCs w:val="22"/>
        </w:rPr>
        <w:t>Amonyum Klorür (NH4Cl2) 1kg</w:t>
      </w:r>
    </w:p>
    <w:p w:rsidR="00C3554F" w:rsidRDefault="00C3554F" w:rsidP="00C3554F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C3554F" w:rsidRDefault="00C3554F" w:rsidP="00C3554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</w:t>
      </w:r>
    </w:p>
    <w:p w:rsidR="00C3554F" w:rsidRDefault="00C3554F" w:rsidP="00C3554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5.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Bunzen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Beki (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Bunzen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 xml:space="preserve"> Ocağı) Musluklu</w:t>
      </w:r>
    </w:p>
    <w:p w:rsidR="00C3554F" w:rsidRDefault="00C3554F" w:rsidP="00C3554F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C3554F" w:rsidRDefault="00C3554F" w:rsidP="00C3554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</w:t>
      </w:r>
    </w:p>
    <w:p w:rsidR="00C3554F" w:rsidRDefault="00C3554F" w:rsidP="00C3554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6. </w:t>
      </w:r>
      <w:r>
        <w:rPr>
          <w:rFonts w:ascii="DejaVuSerifCondensed" w:hAnsi="DejaVuSerifCondensed" w:cs="DejaVuSerifCondensed"/>
          <w:sz w:val="22"/>
          <w:szCs w:val="22"/>
        </w:rPr>
        <w:t>Amonyum asetat</w:t>
      </w:r>
    </w:p>
    <w:p w:rsidR="00C3554F" w:rsidRDefault="00C3554F" w:rsidP="00C3554F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C3554F" w:rsidRDefault="00C3554F" w:rsidP="00C3554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-</w:t>
      </w:r>
    </w:p>
    <w:p w:rsidR="00C3554F" w:rsidRDefault="00C3554F" w:rsidP="00C3554F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7. </w:t>
      </w:r>
      <w:r>
        <w:rPr>
          <w:rFonts w:ascii="DejaVuSerifCondensed" w:hAnsi="DejaVuSerifCondensed" w:cs="DejaVuSerifCondensed"/>
          <w:sz w:val="22"/>
          <w:szCs w:val="22"/>
        </w:rPr>
        <w:t xml:space="preserve">Ticari alkol (5 </w:t>
      </w:r>
      <w:proofErr w:type="spellStart"/>
      <w:r>
        <w:rPr>
          <w:rFonts w:ascii="DejaVuSerifCondensed" w:hAnsi="DejaVuSerifCondensed" w:cs="DejaVuSerifCondensed"/>
          <w:sz w:val="22"/>
          <w:szCs w:val="22"/>
        </w:rPr>
        <w:t>lt</w:t>
      </w:r>
      <w:proofErr w:type="spellEnd"/>
      <w:r>
        <w:rPr>
          <w:rFonts w:ascii="DejaVuSerifCondensed" w:hAnsi="DejaVuSerifCondensed" w:cs="DejaVuSerifCondensed"/>
          <w:sz w:val="22"/>
          <w:szCs w:val="22"/>
        </w:rPr>
        <w:t>)</w:t>
      </w:r>
    </w:p>
    <w:p w:rsidR="00726070" w:rsidRDefault="00C3554F" w:rsidP="00C3554F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726070" w:rsidRPr="00726070" w:rsidRDefault="00726070" w:rsidP="00726070">
      <w:pPr>
        <w:rPr>
          <w:rFonts w:ascii="DejaVuSerifCondensed-Bold" w:hAnsi="DejaVuSerifCondensed-Bold" w:cs="DejaVuSerifCondensed-Bold"/>
          <w:sz w:val="22"/>
          <w:szCs w:val="22"/>
        </w:rPr>
      </w:pPr>
    </w:p>
    <w:p w:rsidR="00726070" w:rsidRPr="00726070" w:rsidRDefault="00726070" w:rsidP="00726070">
      <w:pPr>
        <w:rPr>
          <w:rFonts w:ascii="DejaVuSerifCondensed-Bold" w:hAnsi="DejaVuSerifCondensed-Bold" w:cs="DejaVuSerifCondensed-Bold"/>
          <w:sz w:val="22"/>
          <w:szCs w:val="22"/>
        </w:rPr>
      </w:pPr>
    </w:p>
    <w:p w:rsidR="00726070" w:rsidRDefault="00726070" w:rsidP="00726070">
      <w:pPr>
        <w:rPr>
          <w:rFonts w:ascii="DejaVuSerifCondensed-Bold" w:hAnsi="DejaVuSerifCondensed-Bold" w:cs="DejaVuSerifCondensed-Bold"/>
          <w:sz w:val="22"/>
          <w:szCs w:val="22"/>
        </w:rPr>
      </w:pPr>
    </w:p>
    <w:p w:rsidR="00726070" w:rsidRPr="00726070" w:rsidRDefault="00726070" w:rsidP="00726070">
      <w:pPr>
        <w:rPr>
          <w:sz w:val="20"/>
          <w:szCs w:val="20"/>
        </w:rPr>
      </w:pPr>
      <w:r>
        <w:rPr>
          <w:rFonts w:ascii="DejaVuSerifCondensed-Bold" w:hAnsi="DejaVuSerifCondensed-Bold" w:cs="DejaVuSerifCondensed-Bold"/>
          <w:sz w:val="22"/>
          <w:szCs w:val="22"/>
        </w:rPr>
        <w:tab/>
      </w:r>
      <w:r>
        <w:rPr>
          <w:rFonts w:ascii="DejaVuSerifCondensed-Bold" w:hAnsi="DejaVuSerifCondensed-Bold" w:cs="DejaVuSerifCondensed-Bold"/>
          <w:sz w:val="22"/>
          <w:szCs w:val="22"/>
        </w:rPr>
        <w:tab/>
      </w:r>
      <w:r>
        <w:rPr>
          <w:rFonts w:ascii="DejaVuSerifCondensed-Bold" w:hAnsi="DejaVuSerifCondensed-Bold" w:cs="DejaVuSerifCondensed-Bold"/>
          <w:sz w:val="22"/>
          <w:szCs w:val="22"/>
        </w:rPr>
        <w:tab/>
      </w:r>
      <w:r>
        <w:rPr>
          <w:rFonts w:ascii="DejaVuSerifCondensed-Bold" w:hAnsi="DejaVuSerifCondensed-Bold" w:cs="DejaVuSerifCondensed-Bold"/>
          <w:sz w:val="22"/>
          <w:szCs w:val="22"/>
        </w:rPr>
        <w:tab/>
      </w:r>
      <w:r>
        <w:rPr>
          <w:rFonts w:ascii="DejaVuSerifCondensed-Bold" w:hAnsi="DejaVuSerifCondensed-Bold" w:cs="DejaVuSerifCondensed-Bold"/>
          <w:sz w:val="22"/>
          <w:szCs w:val="22"/>
        </w:rPr>
        <w:tab/>
      </w:r>
      <w:r>
        <w:rPr>
          <w:rFonts w:ascii="DejaVuSerifCondensed-Bold" w:hAnsi="DejaVuSerifCondensed-Bold" w:cs="DejaVuSerifCondensed-Bold"/>
          <w:sz w:val="22"/>
          <w:szCs w:val="22"/>
        </w:rPr>
        <w:tab/>
      </w:r>
      <w:r>
        <w:rPr>
          <w:rFonts w:ascii="DejaVuSerifCondensed-Bold" w:hAnsi="DejaVuSerifCondensed-Bold" w:cs="DejaVuSerifCondensed-Bold"/>
          <w:sz w:val="22"/>
          <w:szCs w:val="22"/>
        </w:rPr>
        <w:tab/>
      </w:r>
      <w:r>
        <w:rPr>
          <w:rFonts w:ascii="DejaVuSerifCondensed-Bold" w:hAnsi="DejaVuSerifCondensed-Bold" w:cs="DejaVuSerifCondensed-Bold"/>
          <w:sz w:val="22"/>
          <w:szCs w:val="22"/>
        </w:rPr>
        <w:tab/>
      </w:r>
      <w:r>
        <w:rPr>
          <w:rFonts w:ascii="DejaVuSerifCondensed-Bold" w:hAnsi="DejaVuSerifCondensed-Bold" w:cs="DejaVuSerifCondensed-Bold"/>
          <w:sz w:val="22"/>
          <w:szCs w:val="22"/>
        </w:rPr>
        <w:tab/>
      </w:r>
      <w:proofErr w:type="spellStart"/>
      <w:r w:rsidRPr="00726070">
        <w:rPr>
          <w:rFonts w:ascii="DejaVuSerifCondensed" w:hAnsi="DejaVuSerifCondensed" w:cs="DejaVuSerifCondensed"/>
          <w:sz w:val="20"/>
          <w:szCs w:val="20"/>
        </w:rPr>
        <w:t>Doç.Dr</w:t>
      </w:r>
      <w:proofErr w:type="spellEnd"/>
      <w:r w:rsidRPr="00726070">
        <w:rPr>
          <w:rFonts w:ascii="DejaVuSerifCondensed" w:hAnsi="DejaVuSerifCondensed" w:cs="DejaVuSerifCondensed"/>
          <w:sz w:val="20"/>
          <w:szCs w:val="20"/>
        </w:rPr>
        <w:t>. Pınar AYTAR ÇELİK</w:t>
      </w:r>
    </w:p>
    <w:p w:rsidR="00C3554F" w:rsidRPr="00726070" w:rsidRDefault="00C3554F" w:rsidP="00726070">
      <w:pPr>
        <w:tabs>
          <w:tab w:val="left" w:pos="7380"/>
        </w:tabs>
        <w:rPr>
          <w:rFonts w:ascii="DejaVuSerifCondensed-Bold" w:hAnsi="DejaVuSerifCondensed-Bold" w:cs="DejaVuSerifCondensed-Bold"/>
          <w:sz w:val="22"/>
          <w:szCs w:val="22"/>
        </w:rPr>
      </w:pPr>
    </w:p>
    <w:sectPr w:rsidR="00C3554F" w:rsidRPr="00726070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792"/>
    <w:rsid w:val="00006F61"/>
    <w:rsid w:val="00022BD6"/>
    <w:rsid w:val="00023552"/>
    <w:rsid w:val="000271C3"/>
    <w:rsid w:val="00040134"/>
    <w:rsid w:val="00080129"/>
    <w:rsid w:val="000C3038"/>
    <w:rsid w:val="000D66EF"/>
    <w:rsid w:val="000E4444"/>
    <w:rsid w:val="000E5FCC"/>
    <w:rsid w:val="00116CD4"/>
    <w:rsid w:val="001242C1"/>
    <w:rsid w:val="001331D6"/>
    <w:rsid w:val="0013536E"/>
    <w:rsid w:val="00137C8C"/>
    <w:rsid w:val="001603A9"/>
    <w:rsid w:val="001615D7"/>
    <w:rsid w:val="00161938"/>
    <w:rsid w:val="0016385F"/>
    <w:rsid w:val="00195C4A"/>
    <w:rsid w:val="001A37BD"/>
    <w:rsid w:val="001B0102"/>
    <w:rsid w:val="001E5043"/>
    <w:rsid w:val="001F765B"/>
    <w:rsid w:val="00205DC3"/>
    <w:rsid w:val="00207EAA"/>
    <w:rsid w:val="002107BE"/>
    <w:rsid w:val="00234478"/>
    <w:rsid w:val="0023780F"/>
    <w:rsid w:val="00255EA2"/>
    <w:rsid w:val="00261B95"/>
    <w:rsid w:val="002733D4"/>
    <w:rsid w:val="00282F56"/>
    <w:rsid w:val="00290CE5"/>
    <w:rsid w:val="002B3D8F"/>
    <w:rsid w:val="002B4CA9"/>
    <w:rsid w:val="002C5C42"/>
    <w:rsid w:val="002C7BC3"/>
    <w:rsid w:val="003036CA"/>
    <w:rsid w:val="00326D1B"/>
    <w:rsid w:val="00327BEA"/>
    <w:rsid w:val="0033392C"/>
    <w:rsid w:val="00334019"/>
    <w:rsid w:val="00334863"/>
    <w:rsid w:val="003418CE"/>
    <w:rsid w:val="00375607"/>
    <w:rsid w:val="00377ED9"/>
    <w:rsid w:val="00382ECA"/>
    <w:rsid w:val="00383C62"/>
    <w:rsid w:val="003A6D1B"/>
    <w:rsid w:val="003C53E7"/>
    <w:rsid w:val="003D0B7C"/>
    <w:rsid w:val="003D6DB0"/>
    <w:rsid w:val="00403E8D"/>
    <w:rsid w:val="00414A39"/>
    <w:rsid w:val="00420282"/>
    <w:rsid w:val="00443BE5"/>
    <w:rsid w:val="00472B3E"/>
    <w:rsid w:val="00476E00"/>
    <w:rsid w:val="00482BC4"/>
    <w:rsid w:val="00483E72"/>
    <w:rsid w:val="00487C7C"/>
    <w:rsid w:val="004A23C1"/>
    <w:rsid w:val="004B0CF9"/>
    <w:rsid w:val="004C60D1"/>
    <w:rsid w:val="004E0767"/>
    <w:rsid w:val="004E5C3C"/>
    <w:rsid w:val="004F35B9"/>
    <w:rsid w:val="0050112D"/>
    <w:rsid w:val="0051270A"/>
    <w:rsid w:val="00513E59"/>
    <w:rsid w:val="00517459"/>
    <w:rsid w:val="00535885"/>
    <w:rsid w:val="0053671D"/>
    <w:rsid w:val="00537F9F"/>
    <w:rsid w:val="00552C48"/>
    <w:rsid w:val="00560A18"/>
    <w:rsid w:val="00562866"/>
    <w:rsid w:val="00587279"/>
    <w:rsid w:val="005B195A"/>
    <w:rsid w:val="005C10BE"/>
    <w:rsid w:val="005E0257"/>
    <w:rsid w:val="005E0601"/>
    <w:rsid w:val="005F1D43"/>
    <w:rsid w:val="00601F2B"/>
    <w:rsid w:val="00630688"/>
    <w:rsid w:val="006352CB"/>
    <w:rsid w:val="00646882"/>
    <w:rsid w:val="006575A5"/>
    <w:rsid w:val="00662780"/>
    <w:rsid w:val="00684160"/>
    <w:rsid w:val="006859E6"/>
    <w:rsid w:val="00685EFB"/>
    <w:rsid w:val="006C5A63"/>
    <w:rsid w:val="006F23EC"/>
    <w:rsid w:val="006F4329"/>
    <w:rsid w:val="0071027D"/>
    <w:rsid w:val="007224BD"/>
    <w:rsid w:val="00726070"/>
    <w:rsid w:val="007321D2"/>
    <w:rsid w:val="007412C2"/>
    <w:rsid w:val="007573A0"/>
    <w:rsid w:val="00762C72"/>
    <w:rsid w:val="00775D34"/>
    <w:rsid w:val="007847FC"/>
    <w:rsid w:val="007A0C47"/>
    <w:rsid w:val="007A626B"/>
    <w:rsid w:val="007E5AD3"/>
    <w:rsid w:val="00800B74"/>
    <w:rsid w:val="00835436"/>
    <w:rsid w:val="008379EF"/>
    <w:rsid w:val="008420B4"/>
    <w:rsid w:val="008761D4"/>
    <w:rsid w:val="008D0DFC"/>
    <w:rsid w:val="008E1804"/>
    <w:rsid w:val="00913921"/>
    <w:rsid w:val="00936993"/>
    <w:rsid w:val="009371D5"/>
    <w:rsid w:val="00974F62"/>
    <w:rsid w:val="00982463"/>
    <w:rsid w:val="0098785D"/>
    <w:rsid w:val="009B4ABC"/>
    <w:rsid w:val="009E51D1"/>
    <w:rsid w:val="009E72D1"/>
    <w:rsid w:val="009F442C"/>
    <w:rsid w:val="009F6AB5"/>
    <w:rsid w:val="00A072EF"/>
    <w:rsid w:val="00A106F9"/>
    <w:rsid w:val="00A20A51"/>
    <w:rsid w:val="00A625C1"/>
    <w:rsid w:val="00A62EA3"/>
    <w:rsid w:val="00A66EA1"/>
    <w:rsid w:val="00AA4E84"/>
    <w:rsid w:val="00AC3DD9"/>
    <w:rsid w:val="00B00D9C"/>
    <w:rsid w:val="00B07CBC"/>
    <w:rsid w:val="00B33BC4"/>
    <w:rsid w:val="00B37DB6"/>
    <w:rsid w:val="00B438B1"/>
    <w:rsid w:val="00B46512"/>
    <w:rsid w:val="00B54D4A"/>
    <w:rsid w:val="00B64ED0"/>
    <w:rsid w:val="00B6560F"/>
    <w:rsid w:val="00B745D1"/>
    <w:rsid w:val="00C20EAE"/>
    <w:rsid w:val="00C233C6"/>
    <w:rsid w:val="00C246DD"/>
    <w:rsid w:val="00C3554F"/>
    <w:rsid w:val="00C40953"/>
    <w:rsid w:val="00C42A4E"/>
    <w:rsid w:val="00C51268"/>
    <w:rsid w:val="00C62902"/>
    <w:rsid w:val="00C86C91"/>
    <w:rsid w:val="00C94F14"/>
    <w:rsid w:val="00CC0520"/>
    <w:rsid w:val="00D31A5D"/>
    <w:rsid w:val="00D33C5D"/>
    <w:rsid w:val="00D33FB1"/>
    <w:rsid w:val="00D407B1"/>
    <w:rsid w:val="00D46F95"/>
    <w:rsid w:val="00D82904"/>
    <w:rsid w:val="00DD662E"/>
    <w:rsid w:val="00DE2FF1"/>
    <w:rsid w:val="00DF7E8B"/>
    <w:rsid w:val="00E06FC0"/>
    <w:rsid w:val="00E129AE"/>
    <w:rsid w:val="00E1323C"/>
    <w:rsid w:val="00E279E1"/>
    <w:rsid w:val="00E53756"/>
    <w:rsid w:val="00E577DF"/>
    <w:rsid w:val="00E70D5C"/>
    <w:rsid w:val="00E71BD1"/>
    <w:rsid w:val="00E82597"/>
    <w:rsid w:val="00EA1AA2"/>
    <w:rsid w:val="00EA4F85"/>
    <w:rsid w:val="00EB69D2"/>
    <w:rsid w:val="00ED46C7"/>
    <w:rsid w:val="00ED4B62"/>
    <w:rsid w:val="00ED52BE"/>
    <w:rsid w:val="00ED5E53"/>
    <w:rsid w:val="00EE5C63"/>
    <w:rsid w:val="00EF2789"/>
    <w:rsid w:val="00EF3792"/>
    <w:rsid w:val="00F043B3"/>
    <w:rsid w:val="00F211C5"/>
    <w:rsid w:val="00F32B45"/>
    <w:rsid w:val="00F33AB4"/>
    <w:rsid w:val="00F37940"/>
    <w:rsid w:val="00F47E1F"/>
    <w:rsid w:val="00F53314"/>
    <w:rsid w:val="00F702BD"/>
    <w:rsid w:val="00F71A04"/>
    <w:rsid w:val="00F92E6D"/>
    <w:rsid w:val="00F93DE0"/>
    <w:rsid w:val="00FA6C22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5A63C"/>
  <w15:docId w15:val="{E6FFE05B-5DE9-4DAE-AA28-2AE8CC5E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50%20-%2055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llto:0%20222%20239%2059%20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%20222%20239%2037%2097" TargetMode="External"/><Relationship Id="rId5" Type="http://schemas.openxmlformats.org/officeDocument/2006/relationships/hyperlink" Target="mailto:bap@tm.ogu.edu.t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83</cp:revision>
  <cp:lastPrinted>2019-11-08T08:11:00Z</cp:lastPrinted>
  <dcterms:created xsi:type="dcterms:W3CDTF">2016-06-16T12:23:00Z</dcterms:created>
  <dcterms:modified xsi:type="dcterms:W3CDTF">2019-11-08T11:05:00Z</dcterms:modified>
</cp:coreProperties>
</file>